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D850" w14:textId="77777777" w:rsidR="006C4B24" w:rsidRDefault="006C4B24" w:rsidP="00282DD2">
      <w:pPr>
        <w:pStyle w:val="Corpsdetexte"/>
        <w:rPr>
          <w:rFonts w:eastAsia="Arial"/>
        </w:rPr>
      </w:pPr>
    </w:p>
    <w:tbl>
      <w:tblPr>
        <w:tblW w:w="1501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277"/>
        <w:gridCol w:w="2392"/>
        <w:gridCol w:w="1985"/>
        <w:gridCol w:w="2126"/>
        <w:gridCol w:w="3144"/>
        <w:gridCol w:w="1544"/>
      </w:tblGrid>
      <w:tr w:rsidR="00D130AB" w:rsidRPr="00943990" w14:paraId="3794F2A1" w14:textId="77777777" w:rsidTr="00D130AB">
        <w:tc>
          <w:tcPr>
            <w:tcW w:w="1548" w:type="dxa"/>
            <w:shd w:val="clear" w:color="auto" w:fill="D9D9D9"/>
            <w:vAlign w:val="center"/>
            <w:hideMark/>
          </w:tcPr>
          <w:p w14:paraId="6DBF3F92" w14:textId="77777777" w:rsidR="00D130AB" w:rsidRPr="00943990" w:rsidRDefault="00D130AB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943990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Dénomination des pollutions</w:t>
            </w:r>
          </w:p>
        </w:tc>
        <w:tc>
          <w:tcPr>
            <w:tcW w:w="2277" w:type="dxa"/>
            <w:shd w:val="clear" w:color="auto" w:fill="D9D9D9"/>
            <w:vAlign w:val="center"/>
            <w:hideMark/>
          </w:tcPr>
          <w:p w14:paraId="5CF6A3DF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b/>
                <w:bCs/>
                <w:sz w:val="18"/>
                <w:szCs w:val="18"/>
              </w:rPr>
            </w:pPr>
            <w:r w:rsidRPr="00943990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Situation</w:t>
            </w:r>
            <w:r w:rsidRPr="00943990">
              <w:rPr>
                <w:rFonts w:cs="Segoe U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2" w:type="dxa"/>
            <w:shd w:val="clear" w:color="auto" w:fill="D9D9D9"/>
            <w:vAlign w:val="center"/>
            <w:hideMark/>
          </w:tcPr>
          <w:p w14:paraId="7CF98823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b/>
                <w:bCs/>
                <w:sz w:val="18"/>
                <w:szCs w:val="18"/>
              </w:rPr>
            </w:pPr>
            <w:r w:rsidRPr="00943990">
              <w:rPr>
                <w:rFonts w:cs="Segoe UI"/>
                <w:b/>
                <w:bCs/>
                <w:sz w:val="18"/>
                <w:szCs w:val="18"/>
              </w:rPr>
              <w:t>Polluants analysés</w:t>
            </w:r>
          </w:p>
        </w:tc>
        <w:tc>
          <w:tcPr>
            <w:tcW w:w="1985" w:type="dxa"/>
            <w:shd w:val="clear" w:color="auto" w:fill="D9D9D9"/>
            <w:vAlign w:val="center"/>
            <w:hideMark/>
          </w:tcPr>
          <w:p w14:paraId="0BE896A9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b/>
                <w:bCs/>
                <w:sz w:val="18"/>
                <w:szCs w:val="18"/>
              </w:rPr>
            </w:pPr>
            <w:r w:rsidRPr="00943990">
              <w:rPr>
                <w:b/>
                <w:sz w:val="18"/>
                <w:szCs w:val="18"/>
              </w:rPr>
              <w:t>Scénario S-Risk</w:t>
            </w:r>
            <w:r w:rsidRPr="00943990">
              <w:rPr>
                <w:b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4E89341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943990">
              <w:rPr>
                <w:b/>
                <w:sz w:val="18"/>
                <w:szCs w:val="18"/>
              </w:rPr>
              <w:t>Paramètres de S-Risk</w:t>
            </w:r>
            <w:r w:rsidRPr="00943990">
              <w:rPr>
                <w:b/>
                <w:sz w:val="18"/>
                <w:szCs w:val="18"/>
                <w:vertAlign w:val="superscript"/>
              </w:rPr>
              <w:t>®</w:t>
            </w:r>
            <w:r w:rsidRPr="00943990">
              <w:rPr>
                <w:b/>
                <w:sz w:val="18"/>
                <w:szCs w:val="18"/>
              </w:rPr>
              <w:t xml:space="preserve"> modifiés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14:paraId="196617DB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Justification</w:t>
            </w:r>
          </w:p>
        </w:tc>
        <w:tc>
          <w:tcPr>
            <w:tcW w:w="1544" w:type="dxa"/>
            <w:shd w:val="clear" w:color="auto" w:fill="D9D9D9"/>
            <w:vAlign w:val="center"/>
            <w:hideMark/>
          </w:tcPr>
          <w:p w14:paraId="7CADEE1E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943990">
              <w:rPr>
                <w:b/>
                <w:sz w:val="18"/>
                <w:szCs w:val="18"/>
              </w:rPr>
              <w:t>Résultats de la simulation</w:t>
            </w:r>
          </w:p>
        </w:tc>
      </w:tr>
      <w:tr w:rsidR="00D130AB" w:rsidRPr="00943990" w14:paraId="7A63E246" w14:textId="77777777" w:rsidTr="00D130AB">
        <w:tc>
          <w:tcPr>
            <w:tcW w:w="1548" w:type="dxa"/>
            <w:shd w:val="clear" w:color="auto" w:fill="auto"/>
            <w:vAlign w:val="center"/>
            <w:hideMark/>
          </w:tcPr>
          <w:p w14:paraId="682CDC88" w14:textId="77777777" w:rsidR="00D130AB" w:rsidRPr="001732F1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  <w:lang w:val="en-US"/>
              </w:rPr>
            </w:pPr>
            <w:r w:rsidRPr="001732F1">
              <w:rPr>
                <w:rFonts w:cs="Segoe UI"/>
                <w:i/>
                <w:iCs/>
                <w:color w:val="00B050"/>
                <w:sz w:val="18"/>
                <w:szCs w:val="18"/>
                <w:lang w:val="en-US"/>
              </w:rPr>
              <w:t>Denomination Tableau 1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1C1549A4" w14:textId="77777777" w:rsidR="00D130AB" w:rsidRPr="00943990" w:rsidRDefault="00D130AB" w:rsidP="0034292A">
            <w:pPr>
              <w:spacing w:before="60" w:after="0" w:line="240" w:lineRule="auto"/>
              <w:ind w:left="28"/>
              <w:jc w:val="left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actuelle/droit/projetée</w:t>
            </w:r>
          </w:p>
          <w:p w14:paraId="77B6D232" w14:textId="77777777" w:rsidR="00D130AB" w:rsidRPr="00943990" w:rsidRDefault="00D130AB" w:rsidP="0034292A">
            <w:pPr>
              <w:spacing w:before="0" w:after="60" w:line="240" w:lineRule="auto"/>
              <w:ind w:left="28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 xml:space="preserve">+ type d’usage 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14:paraId="3BAABC27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Terminologie Annexe DS ou BD PNN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0104E7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943990">
              <w:rPr>
                <w:i/>
                <w:iCs/>
                <w:color w:val="00B050"/>
                <w:sz w:val="18"/>
                <w:szCs w:val="18"/>
              </w:rPr>
              <w:t>Terminologie S-Risk</w:t>
            </w:r>
          </w:p>
        </w:tc>
        <w:tc>
          <w:tcPr>
            <w:tcW w:w="2126" w:type="dxa"/>
            <w:vAlign w:val="center"/>
          </w:tcPr>
          <w:p w14:paraId="6225D880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i/>
                <w:iCs/>
                <w:color w:val="00B050"/>
                <w:sz w:val="18"/>
                <w:szCs w:val="18"/>
              </w:rPr>
            </w:pPr>
            <w:r w:rsidRPr="00943990">
              <w:rPr>
                <w:i/>
                <w:iCs/>
                <w:color w:val="00B050"/>
                <w:sz w:val="18"/>
                <w:szCs w:val="18"/>
              </w:rPr>
              <w:t>Liste des paramètres modifiés</w:t>
            </w:r>
          </w:p>
        </w:tc>
        <w:tc>
          <w:tcPr>
            <w:tcW w:w="3144" w:type="dxa"/>
            <w:vAlign w:val="center"/>
          </w:tcPr>
          <w:p w14:paraId="60EF8462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i/>
                <w:iCs/>
                <w:color w:val="00B05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FB6944B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943990">
              <w:rPr>
                <w:i/>
                <w:iCs/>
                <w:color w:val="00B050"/>
                <w:sz w:val="18"/>
                <w:szCs w:val="18"/>
              </w:rPr>
              <w:t>AMG / MG</w:t>
            </w:r>
          </w:p>
        </w:tc>
      </w:tr>
      <w:tr w:rsidR="00D130AB" w:rsidRPr="00943990" w14:paraId="0B9C14EB" w14:textId="77777777" w:rsidTr="00D130AB">
        <w:trPr>
          <w:trHeight w:val="263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64ECA03F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R 1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64CC84CD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</w:rPr>
              <w:t>p</w:t>
            </w: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rojetée (III)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  <w:hideMark/>
          </w:tcPr>
          <w:p w14:paraId="150F863D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Mercure</w:t>
            </w:r>
          </w:p>
          <w:p w14:paraId="0F9D9CDE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Plomb</w:t>
            </w:r>
          </w:p>
          <w:p w14:paraId="2C97A7CC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Benzène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0D0AF6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Résidentiel avec jardin potager</w:t>
            </w:r>
          </w:p>
        </w:tc>
        <w:tc>
          <w:tcPr>
            <w:tcW w:w="2126" w:type="dxa"/>
            <w:vAlign w:val="center"/>
          </w:tcPr>
          <w:p w14:paraId="7C6A4EA3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/</w:t>
            </w:r>
          </w:p>
        </w:tc>
        <w:tc>
          <w:tcPr>
            <w:tcW w:w="3144" w:type="dxa"/>
            <w:vAlign w:val="center"/>
          </w:tcPr>
          <w:p w14:paraId="1557CA2A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/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3F365FA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MG</w:t>
            </w:r>
          </w:p>
        </w:tc>
      </w:tr>
      <w:tr w:rsidR="00D130AB" w:rsidRPr="00943990" w14:paraId="6D5E9F90" w14:textId="77777777" w:rsidTr="00D130AB">
        <w:trPr>
          <w:trHeight w:val="263"/>
        </w:trPr>
        <w:tc>
          <w:tcPr>
            <w:tcW w:w="1548" w:type="dxa"/>
            <w:vMerge/>
            <w:shd w:val="clear" w:color="auto" w:fill="auto"/>
            <w:vAlign w:val="center"/>
          </w:tcPr>
          <w:p w14:paraId="7DDB40D4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14:paraId="5F52ED77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0B6CD02A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7A9E3E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Résidentiel avec jardin potager</w:t>
            </w:r>
          </w:p>
        </w:tc>
        <w:tc>
          <w:tcPr>
            <w:tcW w:w="2126" w:type="dxa"/>
            <w:vAlign w:val="center"/>
          </w:tcPr>
          <w:p w14:paraId="43159933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Prise en compte du revêtement</w:t>
            </w:r>
          </w:p>
        </w:tc>
        <w:tc>
          <w:tcPr>
            <w:tcW w:w="3144" w:type="dxa"/>
            <w:vAlign w:val="center"/>
          </w:tcPr>
          <w:p w14:paraId="2EA309DA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Revêtement déjà en place et maintenu dans le cadre du futur projet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FBDBF3F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AMG</w:t>
            </w:r>
          </w:p>
        </w:tc>
      </w:tr>
      <w:tr w:rsidR="00D130AB" w:rsidRPr="00943990" w14:paraId="03540EC5" w14:textId="77777777" w:rsidTr="00D130AB">
        <w:trPr>
          <w:trHeight w:val="369"/>
        </w:trPr>
        <w:tc>
          <w:tcPr>
            <w:tcW w:w="1548" w:type="dxa"/>
            <w:vMerge/>
            <w:shd w:val="clear" w:color="auto" w:fill="auto"/>
            <w:vAlign w:val="center"/>
          </w:tcPr>
          <w:p w14:paraId="621C42AF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713718A6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Actuelle (V)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9B999C7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Benzène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4D62B4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Industriel léger</w:t>
            </w:r>
          </w:p>
        </w:tc>
        <w:tc>
          <w:tcPr>
            <w:tcW w:w="2126" w:type="dxa"/>
            <w:vAlign w:val="center"/>
          </w:tcPr>
          <w:p w14:paraId="03D04D17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Prise en compte du revêtement</w:t>
            </w:r>
          </w:p>
        </w:tc>
        <w:tc>
          <w:tcPr>
            <w:tcW w:w="3144" w:type="dxa"/>
            <w:vAlign w:val="center"/>
          </w:tcPr>
          <w:p w14:paraId="692A1996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Revêtement en place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46C1B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AMG</w:t>
            </w:r>
          </w:p>
        </w:tc>
      </w:tr>
      <w:tr w:rsidR="00D130AB" w:rsidRPr="00943990" w14:paraId="263E050D" w14:textId="77777777" w:rsidTr="00D130AB">
        <w:tc>
          <w:tcPr>
            <w:tcW w:w="1548" w:type="dxa"/>
            <w:vMerge w:val="restart"/>
            <w:shd w:val="clear" w:color="auto" w:fill="auto"/>
            <w:vAlign w:val="center"/>
          </w:tcPr>
          <w:p w14:paraId="4AC74F91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1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5B4449C3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</w:rPr>
              <w:t>p</w:t>
            </w: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rojetée (III)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65CEB7BF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Fraction EC&gt;12-16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6C0888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Résidentiel avec jardin potager</w:t>
            </w:r>
          </w:p>
        </w:tc>
        <w:tc>
          <w:tcPr>
            <w:tcW w:w="2126" w:type="dxa"/>
            <w:vAlign w:val="center"/>
          </w:tcPr>
          <w:p w14:paraId="399023B2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Pollution en profondeur</w:t>
            </w:r>
          </w:p>
        </w:tc>
        <w:tc>
          <w:tcPr>
            <w:tcW w:w="3144" w:type="dxa"/>
            <w:vAlign w:val="center"/>
          </w:tcPr>
          <w:p w14:paraId="69B638C8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Localisation réelle de la pollution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EAD37B0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AMG</w:t>
            </w:r>
          </w:p>
        </w:tc>
      </w:tr>
      <w:tr w:rsidR="00D130AB" w:rsidRPr="00943990" w14:paraId="4AB9105C" w14:textId="77777777" w:rsidTr="00D130AB">
        <w:tc>
          <w:tcPr>
            <w:tcW w:w="1548" w:type="dxa"/>
            <w:vMerge/>
            <w:shd w:val="clear" w:color="auto" w:fill="auto"/>
            <w:vAlign w:val="center"/>
          </w:tcPr>
          <w:p w14:paraId="34547A59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14:paraId="27E66BC5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4DC12A53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81901E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Résidentiel avec jardin potager</w:t>
            </w:r>
          </w:p>
        </w:tc>
        <w:tc>
          <w:tcPr>
            <w:tcW w:w="2126" w:type="dxa"/>
            <w:vAlign w:val="center"/>
          </w:tcPr>
          <w:p w14:paraId="338279D5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Pollution en surface</w:t>
            </w:r>
          </w:p>
        </w:tc>
        <w:tc>
          <w:tcPr>
            <w:tcW w:w="3144" w:type="dxa"/>
            <w:vAlign w:val="center"/>
          </w:tcPr>
          <w:p w14:paraId="2F88BD4B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Evaluation de la mesure de sécurité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BD2A2B7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MG</w:t>
            </w:r>
          </w:p>
        </w:tc>
      </w:tr>
      <w:tr w:rsidR="00D130AB" w:rsidRPr="00943990" w14:paraId="0EF7194C" w14:textId="77777777" w:rsidTr="00D130AB">
        <w:trPr>
          <w:trHeight w:val="551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38B57702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+ TE 2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24A35C8C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</w:rPr>
              <w:t>p</w:t>
            </w: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rojetée (III)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2A223204" w14:textId="77777777" w:rsidR="00D130AB" w:rsidRPr="00943990" w:rsidRDefault="00D130AB" w:rsidP="0034292A">
            <w:pPr>
              <w:spacing w:before="60" w:after="0" w:line="240" w:lineRule="auto"/>
              <w:ind w:left="28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VC</w:t>
            </w:r>
          </w:p>
          <w:p w14:paraId="7CE57E0B" w14:textId="77777777" w:rsidR="00D130AB" w:rsidRPr="00943990" w:rsidRDefault="00D130AB" w:rsidP="0034292A">
            <w:pPr>
              <w:spacing w:before="0" w:after="0" w:line="240" w:lineRule="auto"/>
              <w:ind w:left="28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1,2 DCE (somme) </w:t>
            </w:r>
          </w:p>
          <w:p w14:paraId="0B216DDA" w14:textId="77777777" w:rsidR="00D130AB" w:rsidRPr="00943990" w:rsidRDefault="00D130AB" w:rsidP="0034292A">
            <w:pPr>
              <w:spacing w:before="0" w:after="0" w:line="240" w:lineRule="auto"/>
              <w:ind w:left="28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  <w:p w14:paraId="1C7FEF6E" w14:textId="77777777" w:rsidR="00D130AB" w:rsidRPr="00943990" w:rsidRDefault="00D130AB" w:rsidP="0034292A">
            <w:pPr>
              <w:spacing w:before="0" w:after="60" w:line="240" w:lineRule="auto"/>
              <w:ind w:left="28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12161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Résidentiel avec jardin potager</w:t>
            </w:r>
          </w:p>
        </w:tc>
        <w:tc>
          <w:tcPr>
            <w:tcW w:w="2126" w:type="dxa"/>
            <w:vAlign w:val="center"/>
          </w:tcPr>
          <w:p w14:paraId="733A7EF2" w14:textId="77777777" w:rsidR="00D130AB" w:rsidRPr="00943990" w:rsidRDefault="00D130AB" w:rsidP="0034292A">
            <w:pPr>
              <w:spacing w:before="60" w:after="60" w:line="240" w:lineRule="auto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/</w:t>
            </w:r>
          </w:p>
        </w:tc>
        <w:tc>
          <w:tcPr>
            <w:tcW w:w="3144" w:type="dxa"/>
            <w:vAlign w:val="center"/>
          </w:tcPr>
          <w:p w14:paraId="2624FBBB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3DA0B79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MG</w:t>
            </w:r>
          </w:p>
        </w:tc>
      </w:tr>
      <w:tr w:rsidR="00D130AB" w:rsidRPr="00943990" w14:paraId="71B76749" w14:textId="77777777" w:rsidTr="00D130AB">
        <w:trPr>
          <w:trHeight w:val="551"/>
        </w:trPr>
        <w:tc>
          <w:tcPr>
            <w:tcW w:w="1548" w:type="dxa"/>
            <w:vMerge/>
            <w:shd w:val="clear" w:color="auto" w:fill="auto"/>
            <w:vAlign w:val="center"/>
          </w:tcPr>
          <w:p w14:paraId="3892214C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14:paraId="59142C49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75F3D7E4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AE2AD5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Résidentiel avec jardin potager</w:t>
            </w:r>
          </w:p>
        </w:tc>
        <w:tc>
          <w:tcPr>
            <w:tcW w:w="2126" w:type="dxa"/>
            <w:vAlign w:val="center"/>
          </w:tcPr>
          <w:p w14:paraId="02AE0187" w14:textId="77777777" w:rsidR="00D130AB" w:rsidRPr="00943990" w:rsidRDefault="00D130AB" w:rsidP="0034292A">
            <w:pPr>
              <w:spacing w:before="60" w:after="60" w:line="240" w:lineRule="auto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Prise en compte des mesures d’air du sol</w:t>
            </w:r>
          </w:p>
        </w:tc>
        <w:tc>
          <w:tcPr>
            <w:tcW w:w="3144" w:type="dxa"/>
            <w:vAlign w:val="center"/>
          </w:tcPr>
          <w:p w14:paraId="687D4AD8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Situation plus réaliste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9AD2028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MG</w:t>
            </w:r>
          </w:p>
        </w:tc>
      </w:tr>
      <w:tr w:rsidR="00D130AB" w:rsidRPr="00943990" w14:paraId="33D882B2" w14:textId="77777777" w:rsidTr="00D130AB">
        <w:tc>
          <w:tcPr>
            <w:tcW w:w="1548" w:type="dxa"/>
            <w:vMerge/>
            <w:shd w:val="clear" w:color="auto" w:fill="auto"/>
            <w:vAlign w:val="center"/>
          </w:tcPr>
          <w:p w14:paraId="240243AC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05EAE38C" w14:textId="77777777" w:rsidR="00D130AB" w:rsidRPr="00943990" w:rsidRDefault="00D130AB" w:rsidP="0034292A">
            <w:pPr>
              <w:spacing w:before="60" w:after="60" w:line="240" w:lineRule="auto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Actuelle (V)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F281EF8" w14:textId="77777777" w:rsidR="00D130AB" w:rsidRPr="00943990" w:rsidRDefault="00D130AB" w:rsidP="0034292A">
            <w:pPr>
              <w:spacing w:before="60" w:after="0" w:line="240" w:lineRule="auto"/>
              <w:ind w:left="28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VC</w:t>
            </w:r>
          </w:p>
          <w:p w14:paraId="6138D0E8" w14:textId="77777777" w:rsidR="00D130AB" w:rsidRPr="00943990" w:rsidRDefault="00D130AB" w:rsidP="0034292A">
            <w:pPr>
              <w:spacing w:before="0" w:after="0" w:line="240" w:lineRule="auto"/>
              <w:ind w:left="28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1,2 DCE (somme) </w:t>
            </w:r>
          </w:p>
          <w:p w14:paraId="5BB332B1" w14:textId="77777777" w:rsidR="00D130AB" w:rsidRPr="00943990" w:rsidRDefault="00D130AB" w:rsidP="0034292A">
            <w:pPr>
              <w:spacing w:before="0" w:after="0" w:line="240" w:lineRule="auto"/>
              <w:ind w:left="28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  <w:p w14:paraId="04AC850C" w14:textId="77777777" w:rsidR="00D130AB" w:rsidRPr="00943990" w:rsidRDefault="00D130AB" w:rsidP="0034292A">
            <w:pPr>
              <w:spacing w:before="0" w:after="60" w:line="240" w:lineRule="auto"/>
              <w:ind w:left="28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78E18B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Industriel léger</w:t>
            </w:r>
          </w:p>
        </w:tc>
        <w:tc>
          <w:tcPr>
            <w:tcW w:w="2126" w:type="dxa"/>
            <w:vAlign w:val="center"/>
          </w:tcPr>
          <w:p w14:paraId="5D717693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Prise en compte des mesures d’air du sol</w:t>
            </w:r>
          </w:p>
        </w:tc>
        <w:tc>
          <w:tcPr>
            <w:tcW w:w="3144" w:type="dxa"/>
            <w:vAlign w:val="center"/>
          </w:tcPr>
          <w:p w14:paraId="64DEC083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Situation plus réaliste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08C5CFF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MG</w:t>
            </w:r>
          </w:p>
        </w:tc>
      </w:tr>
      <w:tr w:rsidR="00D130AB" w:rsidRPr="00943990" w14:paraId="1306E844" w14:textId="77777777" w:rsidTr="00D130AB">
        <w:trPr>
          <w:trHeight w:val="501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141ABB43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3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608EAF96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</w:rPr>
              <w:t>p</w:t>
            </w: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rojetée (III)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14:paraId="5CF2FAD0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PCBs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8CD7EC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Résidentiel avec jardin potager</w:t>
            </w:r>
          </w:p>
        </w:tc>
        <w:tc>
          <w:tcPr>
            <w:tcW w:w="2126" w:type="dxa"/>
            <w:vMerge w:val="restart"/>
            <w:vAlign w:val="center"/>
          </w:tcPr>
          <w:p w14:paraId="66447B2F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/</w:t>
            </w:r>
          </w:p>
        </w:tc>
        <w:tc>
          <w:tcPr>
            <w:tcW w:w="3144" w:type="dxa"/>
            <w:vMerge w:val="restart"/>
            <w:vAlign w:val="center"/>
          </w:tcPr>
          <w:p w14:paraId="6C369D0D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0633F9E8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AMG</w:t>
            </w:r>
          </w:p>
        </w:tc>
      </w:tr>
      <w:tr w:rsidR="00D130AB" w:rsidRPr="00943990" w14:paraId="54D57E90" w14:textId="77777777" w:rsidTr="00D130AB">
        <w:trPr>
          <w:trHeight w:val="501"/>
        </w:trPr>
        <w:tc>
          <w:tcPr>
            <w:tcW w:w="1548" w:type="dxa"/>
            <w:vMerge/>
            <w:shd w:val="clear" w:color="auto" w:fill="auto"/>
            <w:vAlign w:val="center"/>
          </w:tcPr>
          <w:p w14:paraId="0B0927E9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794CD9C0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a</w:t>
            </w: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ctuelle (V)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44A9F3A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PCBs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DCB2CF2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Industriel …</w:t>
            </w:r>
          </w:p>
        </w:tc>
        <w:tc>
          <w:tcPr>
            <w:tcW w:w="2126" w:type="dxa"/>
            <w:vMerge/>
            <w:vAlign w:val="center"/>
          </w:tcPr>
          <w:p w14:paraId="4687EE38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3144" w:type="dxa"/>
            <w:vMerge/>
            <w:vAlign w:val="center"/>
          </w:tcPr>
          <w:p w14:paraId="67CABDEC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67E4EFEE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D130AB" w:rsidRPr="00943990" w14:paraId="58175230" w14:textId="77777777" w:rsidTr="00D130AB">
        <w:tc>
          <w:tcPr>
            <w:tcW w:w="1548" w:type="dxa"/>
            <w:shd w:val="clear" w:color="auto" w:fill="auto"/>
            <w:vAlign w:val="center"/>
          </w:tcPr>
          <w:p w14:paraId="1D6532E1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TE 4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E5DB00A" w14:textId="77777777" w:rsidR="00D130AB" w:rsidRPr="00943990" w:rsidRDefault="00D130AB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</w:rPr>
              <w:t>p</w:t>
            </w: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rojetée (III)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B37425A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Fraction EC&gt;21-35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F964EB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Résidentiel avec jardin potager</w:t>
            </w:r>
          </w:p>
        </w:tc>
        <w:tc>
          <w:tcPr>
            <w:tcW w:w="2126" w:type="dxa"/>
            <w:vAlign w:val="center"/>
          </w:tcPr>
          <w:p w14:paraId="27A14657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/</w:t>
            </w:r>
          </w:p>
        </w:tc>
        <w:tc>
          <w:tcPr>
            <w:tcW w:w="3144" w:type="dxa"/>
            <w:vAlign w:val="center"/>
          </w:tcPr>
          <w:p w14:paraId="71144F92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33D7752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943990">
              <w:rPr>
                <w:rFonts w:cs="Segoe UI"/>
                <w:i/>
                <w:iCs/>
                <w:color w:val="0070C0"/>
                <w:sz w:val="18"/>
                <w:szCs w:val="18"/>
              </w:rPr>
              <w:t>AMG</w:t>
            </w:r>
          </w:p>
        </w:tc>
      </w:tr>
      <w:tr w:rsidR="00D130AB" w:rsidRPr="00943990" w14:paraId="3292CBFA" w14:textId="77777777" w:rsidTr="00D130AB">
        <w:tc>
          <w:tcPr>
            <w:tcW w:w="1548" w:type="dxa"/>
            <w:shd w:val="clear" w:color="auto" w:fill="auto"/>
            <w:vAlign w:val="center"/>
          </w:tcPr>
          <w:p w14:paraId="11B8EDA2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7E810C6E" w14:textId="77777777" w:rsidR="00D130AB" w:rsidRPr="00943990" w:rsidRDefault="00D130AB" w:rsidP="0034292A">
            <w:pPr>
              <w:spacing w:before="60" w:after="60" w:line="240" w:lineRule="auto"/>
              <w:jc w:val="left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37C6DB16" w14:textId="77777777" w:rsidR="00D130AB" w:rsidRPr="00943990" w:rsidRDefault="00D130AB" w:rsidP="0034292A">
            <w:pPr>
              <w:spacing w:before="60" w:after="60" w:line="240" w:lineRule="auto"/>
              <w:ind w:left="30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CFB009" w14:textId="77777777" w:rsidR="00D130AB" w:rsidRPr="00943990" w:rsidRDefault="00D130AB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A12954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3144" w:type="dxa"/>
            <w:vAlign w:val="center"/>
          </w:tcPr>
          <w:p w14:paraId="45BB501C" w14:textId="77777777" w:rsidR="00D130AB" w:rsidRPr="00943990" w:rsidRDefault="00D130AB" w:rsidP="0034292A">
            <w:pPr>
              <w:spacing w:before="60" w:after="60" w:line="240" w:lineRule="auto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DFD1EC9" w14:textId="77777777" w:rsidR="00D130AB" w:rsidRPr="00943990" w:rsidRDefault="00D130AB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</w:p>
        </w:tc>
      </w:tr>
    </w:tbl>
    <w:p w14:paraId="65DCB554" w14:textId="77777777" w:rsidR="00C11C8B" w:rsidRPr="002670C5" w:rsidRDefault="00C11C8B" w:rsidP="002670C5">
      <w:pPr>
        <w:pStyle w:val="Corpsdetexte"/>
      </w:pPr>
    </w:p>
    <w:sectPr w:rsidR="00C11C8B" w:rsidRPr="002670C5" w:rsidSect="002F056C">
      <w:pgSz w:w="16838" w:h="11906" w:orient="landscape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37D0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25F3"/>
    <w:rsid w:val="001C4FFF"/>
    <w:rsid w:val="001C6C69"/>
    <w:rsid w:val="001C73BB"/>
    <w:rsid w:val="001D11B2"/>
    <w:rsid w:val="001D4380"/>
    <w:rsid w:val="001E09D9"/>
    <w:rsid w:val="001E3A64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256E9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3A35"/>
    <w:rsid w:val="00297AE0"/>
    <w:rsid w:val="002A09D8"/>
    <w:rsid w:val="002A1E7A"/>
    <w:rsid w:val="002A24A3"/>
    <w:rsid w:val="002A5AAC"/>
    <w:rsid w:val="002A7057"/>
    <w:rsid w:val="002A7B22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6C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B2989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33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0290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0A9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  <w:rsid w:val="66A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1C7ED-EE59-48DE-BD26-0D140664B669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d672a81e-fae3-4387-9878-06f19f3af537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269cc2d-2a6f-4cb0-a557-0b5d5f8a5efa"/>
  </ds:schemaRefs>
</ds:datastoreItem>
</file>

<file path=customXml/itemProps3.xml><?xml version="1.0" encoding="utf-8"?>
<ds:datastoreItem xmlns:ds="http://schemas.openxmlformats.org/officeDocument/2006/customXml" ds:itemID="{B3048D71-4E0C-454E-87CC-01102FB0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2022-10-06T14:51:00Z</dcterms:created>
  <dcterms:modified xsi:type="dcterms:W3CDTF">2022-10-06T14:51:00Z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